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60ECE" w14:textId="6CA25219" w:rsidR="00E23509" w:rsidRPr="00FB37BB" w:rsidRDefault="00FB37BB">
      <w:pPr>
        <w:rPr>
          <w:b/>
          <w:bCs/>
          <w:sz w:val="36"/>
          <w:szCs w:val="36"/>
        </w:rPr>
      </w:pPr>
      <w:bookmarkStart w:id="0" w:name="_GoBack"/>
      <w:bookmarkEnd w:id="0"/>
      <w:r w:rsidRPr="00FB37BB">
        <w:rPr>
          <w:b/>
          <w:bCs/>
          <w:sz w:val="36"/>
          <w:szCs w:val="36"/>
        </w:rPr>
        <w:t>SCHUL</w:t>
      </w:r>
      <w:r w:rsidR="00A16283">
        <w:rPr>
          <w:b/>
          <w:bCs/>
          <w:sz w:val="36"/>
          <w:szCs w:val="36"/>
        </w:rPr>
        <w:t>MATERIALIEN</w:t>
      </w:r>
    </w:p>
    <w:p w14:paraId="3392B700" w14:textId="55795E26" w:rsidR="00E23509" w:rsidRDefault="00E23509"/>
    <w:p w14:paraId="2C1DAA74" w14:textId="77777777" w:rsidR="001810DC" w:rsidRDefault="001810DC"/>
    <w:p w14:paraId="1E833D64" w14:textId="77777777" w:rsidR="00E23509" w:rsidRPr="00E23509" w:rsidRDefault="00E23509">
      <w:pPr>
        <w:rPr>
          <w:rFonts w:ascii="Arial" w:hAnsi="Arial" w:cs="Arial"/>
          <w:sz w:val="28"/>
          <w:szCs w:val="28"/>
        </w:rPr>
      </w:pPr>
      <w:r w:rsidRPr="00E23509">
        <w:rPr>
          <w:rFonts w:ascii="Arial" w:hAnsi="Arial" w:cs="Arial"/>
          <w:sz w:val="28"/>
          <w:szCs w:val="28"/>
        </w:rPr>
        <w:t>Materialien, die immer benötigt werden:</w:t>
      </w:r>
    </w:p>
    <w:p w14:paraId="2BD6D642" w14:textId="77777777" w:rsidR="00E23509" w:rsidRPr="00E23509" w:rsidRDefault="00E23509">
      <w:pPr>
        <w:rPr>
          <w:rFonts w:ascii="Arial" w:hAnsi="Arial" w:cs="Arial"/>
          <w:sz w:val="28"/>
          <w:szCs w:val="28"/>
        </w:rPr>
      </w:pPr>
    </w:p>
    <w:p w14:paraId="6BE66CE7" w14:textId="77777777" w:rsidR="00E23509" w:rsidRPr="00E23509" w:rsidRDefault="00E23509">
      <w:pPr>
        <w:rPr>
          <w:rFonts w:ascii="Arial" w:hAnsi="Arial" w:cs="Arial"/>
          <w:sz w:val="28"/>
          <w:szCs w:val="28"/>
        </w:rPr>
      </w:pPr>
      <w:r w:rsidRPr="00E23509">
        <w:rPr>
          <w:rFonts w:ascii="Arial" w:hAnsi="Arial" w:cs="Arial"/>
          <w:sz w:val="28"/>
          <w:szCs w:val="28"/>
        </w:rPr>
        <w:t>-</w:t>
      </w:r>
      <w:r w:rsidRPr="00E23509">
        <w:rPr>
          <w:rFonts w:ascii="Arial" w:hAnsi="Arial" w:cs="Arial"/>
          <w:sz w:val="28"/>
          <w:szCs w:val="28"/>
        </w:rPr>
        <w:tab/>
        <w:t>Füller mit Patronen</w:t>
      </w:r>
    </w:p>
    <w:p w14:paraId="01ECCC56" w14:textId="47A30EBE" w:rsidR="00E23509" w:rsidRPr="00E23509" w:rsidRDefault="00E23509">
      <w:pPr>
        <w:rPr>
          <w:rFonts w:ascii="Arial" w:hAnsi="Arial" w:cs="Arial"/>
          <w:sz w:val="28"/>
          <w:szCs w:val="28"/>
        </w:rPr>
      </w:pPr>
      <w:r w:rsidRPr="00E23509">
        <w:rPr>
          <w:rFonts w:ascii="Arial" w:hAnsi="Arial" w:cs="Arial"/>
          <w:sz w:val="28"/>
          <w:szCs w:val="28"/>
        </w:rPr>
        <w:t>-</w:t>
      </w:r>
      <w:r w:rsidRPr="00E23509">
        <w:rPr>
          <w:rFonts w:ascii="Arial" w:hAnsi="Arial" w:cs="Arial"/>
          <w:sz w:val="28"/>
          <w:szCs w:val="28"/>
        </w:rPr>
        <w:tab/>
        <w:t>Buntstifte (keine Filzstifte)</w:t>
      </w:r>
    </w:p>
    <w:p w14:paraId="7467C0CD" w14:textId="77777777" w:rsidR="00E23509" w:rsidRPr="00E23509" w:rsidRDefault="00E23509">
      <w:pPr>
        <w:rPr>
          <w:rFonts w:ascii="Arial" w:hAnsi="Arial" w:cs="Arial"/>
          <w:sz w:val="28"/>
          <w:szCs w:val="28"/>
        </w:rPr>
      </w:pPr>
      <w:r w:rsidRPr="00E23509">
        <w:rPr>
          <w:rFonts w:ascii="Arial" w:hAnsi="Arial" w:cs="Arial"/>
          <w:sz w:val="28"/>
          <w:szCs w:val="28"/>
        </w:rPr>
        <w:t>-</w:t>
      </w:r>
      <w:r w:rsidRPr="00E23509">
        <w:rPr>
          <w:rFonts w:ascii="Arial" w:hAnsi="Arial" w:cs="Arial"/>
          <w:sz w:val="28"/>
          <w:szCs w:val="28"/>
        </w:rPr>
        <w:tab/>
        <w:t>Bleistift, Spitzer und Radiergummi</w:t>
      </w:r>
    </w:p>
    <w:p w14:paraId="4B5C7634" w14:textId="77777777" w:rsidR="00E23509" w:rsidRPr="00E23509" w:rsidRDefault="00E23509">
      <w:pPr>
        <w:rPr>
          <w:rFonts w:ascii="Arial" w:hAnsi="Arial" w:cs="Arial"/>
          <w:sz w:val="28"/>
          <w:szCs w:val="28"/>
        </w:rPr>
      </w:pPr>
      <w:r w:rsidRPr="00E23509">
        <w:rPr>
          <w:rFonts w:ascii="Arial" w:hAnsi="Arial" w:cs="Arial"/>
          <w:sz w:val="28"/>
          <w:szCs w:val="28"/>
        </w:rPr>
        <w:t>-</w:t>
      </w:r>
      <w:r w:rsidRPr="00E23509">
        <w:rPr>
          <w:rFonts w:ascii="Arial" w:hAnsi="Arial" w:cs="Arial"/>
          <w:sz w:val="28"/>
          <w:szCs w:val="28"/>
        </w:rPr>
        <w:tab/>
        <w:t>Textmarker</w:t>
      </w:r>
    </w:p>
    <w:p w14:paraId="352F91DE" w14:textId="77777777" w:rsidR="00E23509" w:rsidRPr="00E23509" w:rsidRDefault="00E23509">
      <w:pPr>
        <w:rPr>
          <w:rFonts w:ascii="Arial" w:hAnsi="Arial" w:cs="Arial"/>
          <w:sz w:val="28"/>
          <w:szCs w:val="28"/>
        </w:rPr>
      </w:pPr>
      <w:r w:rsidRPr="00E23509">
        <w:rPr>
          <w:rFonts w:ascii="Arial" w:hAnsi="Arial" w:cs="Arial"/>
          <w:sz w:val="28"/>
          <w:szCs w:val="28"/>
        </w:rPr>
        <w:t>-</w:t>
      </w:r>
      <w:r w:rsidRPr="00E23509">
        <w:rPr>
          <w:rFonts w:ascii="Arial" w:hAnsi="Arial" w:cs="Arial"/>
          <w:sz w:val="28"/>
          <w:szCs w:val="28"/>
        </w:rPr>
        <w:tab/>
        <w:t>Schere, Klebstoff</w:t>
      </w:r>
    </w:p>
    <w:p w14:paraId="7CFBB77A" w14:textId="77777777" w:rsidR="00E23509" w:rsidRPr="00E23509" w:rsidRDefault="00E23509">
      <w:pPr>
        <w:rPr>
          <w:rFonts w:ascii="Arial" w:hAnsi="Arial" w:cs="Arial"/>
          <w:sz w:val="28"/>
          <w:szCs w:val="28"/>
        </w:rPr>
      </w:pPr>
      <w:r w:rsidRPr="00E23509">
        <w:rPr>
          <w:rFonts w:ascii="Arial" w:hAnsi="Arial" w:cs="Arial"/>
          <w:sz w:val="28"/>
          <w:szCs w:val="28"/>
        </w:rPr>
        <w:t>-</w:t>
      </w:r>
      <w:r w:rsidRPr="00E23509">
        <w:rPr>
          <w:rFonts w:ascii="Arial" w:hAnsi="Arial" w:cs="Arial"/>
          <w:sz w:val="28"/>
          <w:szCs w:val="28"/>
        </w:rPr>
        <w:tab/>
        <w:t>Taschentücher</w:t>
      </w:r>
    </w:p>
    <w:p w14:paraId="5FBACE9C" w14:textId="2A347940" w:rsidR="00E23509" w:rsidRDefault="00E23509">
      <w:pPr>
        <w:rPr>
          <w:rFonts w:ascii="Arial" w:hAnsi="Arial" w:cs="Arial"/>
          <w:sz w:val="28"/>
          <w:szCs w:val="28"/>
        </w:rPr>
      </w:pPr>
      <w:r w:rsidRPr="00E23509">
        <w:rPr>
          <w:rFonts w:ascii="Arial" w:hAnsi="Arial" w:cs="Arial"/>
          <w:sz w:val="28"/>
          <w:szCs w:val="28"/>
        </w:rPr>
        <w:t>-</w:t>
      </w:r>
      <w:r w:rsidRPr="00E23509">
        <w:rPr>
          <w:rFonts w:ascii="Arial" w:hAnsi="Arial" w:cs="Arial"/>
          <w:sz w:val="28"/>
          <w:szCs w:val="28"/>
        </w:rPr>
        <w:tab/>
        <w:t>Geodreieck</w:t>
      </w:r>
    </w:p>
    <w:p w14:paraId="3A1C62F1" w14:textId="72C4D9CB" w:rsidR="001810DC" w:rsidRPr="00E23509" w:rsidRDefault="001810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>Wasserfarbkasten + Zeichenblock DIN A 3</w:t>
      </w:r>
    </w:p>
    <w:p w14:paraId="218416C7" w14:textId="77777777" w:rsidR="00E23509" w:rsidRDefault="00E23509">
      <w:pPr>
        <w:rPr>
          <w:rFonts w:ascii="Arial" w:hAnsi="Arial" w:cs="Arial"/>
          <w:sz w:val="28"/>
          <w:szCs w:val="28"/>
        </w:rPr>
      </w:pPr>
    </w:p>
    <w:p w14:paraId="636A851E" w14:textId="77777777" w:rsidR="00E23509" w:rsidRDefault="00E23509">
      <w:pPr>
        <w:rPr>
          <w:rFonts w:ascii="Arial" w:hAnsi="Arial" w:cs="Arial"/>
          <w:sz w:val="28"/>
          <w:szCs w:val="28"/>
        </w:rPr>
      </w:pPr>
    </w:p>
    <w:p w14:paraId="0881ABEA" w14:textId="77777777" w:rsidR="00E23509" w:rsidRPr="00E23509" w:rsidRDefault="00E23509">
      <w:pPr>
        <w:rPr>
          <w:rFonts w:ascii="Arial" w:hAnsi="Arial" w:cs="Arial"/>
          <w:sz w:val="28"/>
          <w:szCs w:val="28"/>
        </w:rPr>
      </w:pPr>
      <w:r w:rsidRPr="00E23509">
        <w:rPr>
          <w:rFonts w:ascii="Arial" w:hAnsi="Arial" w:cs="Arial"/>
          <w:sz w:val="28"/>
          <w:szCs w:val="28"/>
        </w:rPr>
        <w:t>Materialien, die in der Klasse aufbewahrt werden:</w:t>
      </w:r>
    </w:p>
    <w:p w14:paraId="71ACE594" w14:textId="77777777" w:rsidR="00E23509" w:rsidRPr="00E23509" w:rsidRDefault="00E23509">
      <w:pPr>
        <w:rPr>
          <w:rFonts w:ascii="Arial" w:hAnsi="Arial" w:cs="Arial"/>
          <w:sz w:val="28"/>
          <w:szCs w:val="28"/>
        </w:rPr>
      </w:pPr>
    </w:p>
    <w:p w14:paraId="10F05A1A" w14:textId="77777777" w:rsidR="00E23509" w:rsidRPr="00E23509" w:rsidRDefault="00E23509">
      <w:pPr>
        <w:rPr>
          <w:rFonts w:ascii="Arial" w:hAnsi="Arial" w:cs="Arial"/>
          <w:sz w:val="28"/>
          <w:szCs w:val="28"/>
        </w:rPr>
      </w:pPr>
      <w:r w:rsidRPr="00E23509">
        <w:rPr>
          <w:rFonts w:ascii="Arial" w:hAnsi="Arial" w:cs="Arial"/>
          <w:sz w:val="28"/>
          <w:szCs w:val="28"/>
        </w:rPr>
        <w:t>-</w:t>
      </w:r>
      <w:r w:rsidRPr="00E23509">
        <w:rPr>
          <w:rFonts w:ascii="Arial" w:hAnsi="Arial" w:cs="Arial"/>
          <w:sz w:val="28"/>
          <w:szCs w:val="28"/>
        </w:rPr>
        <w:tab/>
        <w:t>Lineal 30 cm</w:t>
      </w:r>
    </w:p>
    <w:p w14:paraId="6FBD4A52" w14:textId="77777777" w:rsidR="00E23509" w:rsidRPr="00E23509" w:rsidRDefault="00E23509">
      <w:pPr>
        <w:rPr>
          <w:rFonts w:ascii="Arial" w:hAnsi="Arial" w:cs="Arial"/>
          <w:sz w:val="28"/>
          <w:szCs w:val="28"/>
        </w:rPr>
      </w:pPr>
      <w:r w:rsidRPr="00E23509">
        <w:rPr>
          <w:rFonts w:ascii="Arial" w:hAnsi="Arial" w:cs="Arial"/>
          <w:sz w:val="28"/>
          <w:szCs w:val="28"/>
        </w:rPr>
        <w:t>-</w:t>
      </w:r>
      <w:r w:rsidRPr="00E23509">
        <w:rPr>
          <w:rFonts w:ascii="Arial" w:hAnsi="Arial" w:cs="Arial"/>
          <w:sz w:val="28"/>
          <w:szCs w:val="28"/>
        </w:rPr>
        <w:tab/>
        <w:t>Zirkel</w:t>
      </w:r>
    </w:p>
    <w:p w14:paraId="4BD91271" w14:textId="1E682CFC" w:rsidR="00E23509" w:rsidRDefault="00E23509">
      <w:pPr>
        <w:rPr>
          <w:rFonts w:ascii="Arial" w:hAnsi="Arial" w:cs="Arial"/>
          <w:sz w:val="28"/>
          <w:szCs w:val="28"/>
        </w:rPr>
      </w:pPr>
      <w:r w:rsidRPr="00E23509">
        <w:rPr>
          <w:rFonts w:ascii="Arial" w:hAnsi="Arial" w:cs="Arial"/>
          <w:sz w:val="28"/>
          <w:szCs w:val="28"/>
        </w:rPr>
        <w:t>-</w:t>
      </w:r>
      <w:r w:rsidRPr="00E23509">
        <w:rPr>
          <w:rFonts w:ascii="Arial" w:hAnsi="Arial" w:cs="Arial"/>
          <w:sz w:val="28"/>
          <w:szCs w:val="28"/>
        </w:rPr>
        <w:tab/>
        <w:t>USB Stick</w:t>
      </w:r>
    </w:p>
    <w:p w14:paraId="1D928768" w14:textId="4882A559" w:rsidR="00A16283" w:rsidRPr="00E23509" w:rsidRDefault="00A162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  <w:t>Kladden / Bücher (nach Rücksprache mit Klassenlehrer/in</w:t>
      </w:r>
    </w:p>
    <w:p w14:paraId="61A54D32" w14:textId="77777777" w:rsidR="00E23509" w:rsidRPr="00E23509" w:rsidRDefault="00E23509">
      <w:pPr>
        <w:rPr>
          <w:rFonts w:ascii="Arial" w:hAnsi="Arial" w:cs="Arial"/>
          <w:sz w:val="28"/>
          <w:szCs w:val="28"/>
        </w:rPr>
      </w:pPr>
    </w:p>
    <w:p w14:paraId="1D8F5055" w14:textId="77777777" w:rsidR="00E23509" w:rsidRPr="00E23509" w:rsidRDefault="00E23509">
      <w:pPr>
        <w:rPr>
          <w:rFonts w:ascii="Arial" w:hAnsi="Arial" w:cs="Arial"/>
          <w:sz w:val="28"/>
          <w:szCs w:val="28"/>
        </w:rPr>
      </w:pPr>
      <w:r w:rsidRPr="00E23509">
        <w:rPr>
          <w:rFonts w:ascii="Arial" w:hAnsi="Arial" w:cs="Arial"/>
          <w:sz w:val="28"/>
          <w:szCs w:val="28"/>
        </w:rPr>
        <w:t xml:space="preserve">Diese Gegenstände bitte mit Namen kennzeichnen. Danke </w:t>
      </w:r>
    </w:p>
    <w:p w14:paraId="1E098634" w14:textId="77777777" w:rsidR="00E23509" w:rsidRDefault="00E23509"/>
    <w:sectPr w:rsidR="00E235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509"/>
    <w:rsid w:val="00034B61"/>
    <w:rsid w:val="001810DC"/>
    <w:rsid w:val="00206C91"/>
    <w:rsid w:val="00A16283"/>
    <w:rsid w:val="00B55AE3"/>
    <w:rsid w:val="00C56BC8"/>
    <w:rsid w:val="00E23509"/>
    <w:rsid w:val="00FB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6C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3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35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3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3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Internat Alzen</dc:creator>
  <cp:keywords/>
  <dc:description/>
  <cp:lastModifiedBy>Alexander Woydich</cp:lastModifiedBy>
  <cp:revision>5</cp:revision>
  <cp:lastPrinted>2021-05-13T07:30:00Z</cp:lastPrinted>
  <dcterms:created xsi:type="dcterms:W3CDTF">2021-05-05T09:34:00Z</dcterms:created>
  <dcterms:modified xsi:type="dcterms:W3CDTF">2021-10-04T07:49:00Z</dcterms:modified>
</cp:coreProperties>
</file>